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8F" w:rsidRDefault="00F5738F" w:rsidP="00F5738F">
      <w:pPr>
        <w:spacing w:before="100" w:beforeAutospacing="1" w:after="100" w:afterAutospacing="1"/>
        <w:outlineLvl w:val="2"/>
        <w:rPr>
          <w:rFonts w:cs="Arial"/>
          <w:b/>
          <w:bCs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4488180</wp:posOffset>
            </wp:positionH>
            <wp:positionV relativeFrom="paragraph">
              <wp:posOffset>222250</wp:posOffset>
            </wp:positionV>
            <wp:extent cx="1585595" cy="697230"/>
            <wp:effectExtent l="0" t="0" r="0" b="0"/>
            <wp:wrapTight wrapText="bothSides">
              <wp:wrapPolygon edited="0">
                <wp:start x="0" y="0"/>
                <wp:lineTo x="0" y="21246"/>
                <wp:lineTo x="21280" y="21246"/>
                <wp:lineTo x="21280" y="0"/>
                <wp:lineTo x="0" y="0"/>
              </wp:wrapPolygon>
            </wp:wrapTight>
            <wp:docPr id="25" name="Grafik 24" descr="H:\Vorlagen\Logos\ukgm_logo_v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4" descr="H:\Vorlagen\Logos\ukgm_logo_v1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38F" w:rsidRDefault="00F5738F" w:rsidP="00F5738F">
      <w:pPr>
        <w:pStyle w:val="NormalParagraphStyle"/>
        <w:framePr w:w="2713" w:h="2101" w:hSpace="180" w:wrap="around" w:vAnchor="page" w:hAnchor="page" w:x="8052" w:y="3096"/>
        <w:tabs>
          <w:tab w:val="left" w:pos="709"/>
        </w:tabs>
        <w:spacing w:line="252" w:lineRule="auto"/>
        <w:jc w:val="center"/>
        <w:rPr>
          <w:rFonts w:cs="Arial"/>
          <w:b/>
          <w:color w:val="333333"/>
          <w:sz w:val="16"/>
          <w:szCs w:val="16"/>
        </w:rPr>
      </w:pPr>
    </w:p>
    <w:p w:rsidR="00F5738F" w:rsidRDefault="00F5738F" w:rsidP="00F5738F">
      <w:pPr>
        <w:pStyle w:val="NormalParagraphStyle"/>
        <w:framePr w:w="2713" w:h="2101" w:hSpace="180" w:wrap="around" w:vAnchor="page" w:hAnchor="page" w:x="8052" w:y="3096"/>
        <w:tabs>
          <w:tab w:val="left" w:pos="709"/>
        </w:tabs>
        <w:spacing w:line="252" w:lineRule="auto"/>
        <w:jc w:val="center"/>
        <w:rPr>
          <w:rFonts w:cs="Arial"/>
          <w:b/>
          <w:color w:val="333333"/>
          <w:sz w:val="16"/>
          <w:szCs w:val="16"/>
        </w:rPr>
      </w:pPr>
    </w:p>
    <w:p w:rsidR="00F5738F" w:rsidRDefault="00F5738F" w:rsidP="00F5738F">
      <w:pPr>
        <w:framePr w:w="2713" w:h="2101" w:hSpace="180" w:wrap="around" w:vAnchor="page" w:hAnchor="page" w:x="8052" w:y="3096"/>
        <w:ind w:left="418" w:hanging="418"/>
        <w:rPr>
          <w:rFonts w:cs="Arial"/>
          <w:b/>
          <w:sz w:val="16"/>
          <w:szCs w:val="16"/>
        </w:rPr>
      </w:pPr>
    </w:p>
    <w:p w:rsidR="00F5738F" w:rsidRPr="00F5738F" w:rsidRDefault="00F5738F" w:rsidP="00F5738F">
      <w:pPr>
        <w:framePr w:w="2713" w:h="2101" w:hSpace="180" w:wrap="around" w:vAnchor="page" w:hAnchor="page" w:x="8052" w:y="3096"/>
        <w:ind w:left="418" w:hanging="418"/>
        <w:jc w:val="center"/>
        <w:rPr>
          <w:rFonts w:ascii="Arial" w:hAnsi="Arial" w:cs="Arial"/>
          <w:b/>
          <w:color w:val="0070C0"/>
          <w:sz w:val="16"/>
          <w:szCs w:val="16"/>
        </w:rPr>
      </w:pPr>
      <w:r w:rsidRPr="00F5738F">
        <w:rPr>
          <w:rFonts w:ascii="Arial" w:hAnsi="Arial" w:cs="Arial"/>
          <w:b/>
          <w:color w:val="0070C0"/>
          <w:sz w:val="16"/>
          <w:szCs w:val="16"/>
        </w:rPr>
        <w:t>Lungenkrebszentrum Mittelhessen</w:t>
      </w:r>
    </w:p>
    <w:p w:rsidR="00F5738F" w:rsidRPr="00F5738F" w:rsidRDefault="00F5738F" w:rsidP="00F5738F">
      <w:pPr>
        <w:framePr w:w="2713" w:h="2101" w:hSpace="180" w:wrap="around" w:vAnchor="page" w:hAnchor="page" w:x="8052" w:y="3096"/>
        <w:ind w:left="418" w:hanging="418"/>
        <w:jc w:val="center"/>
        <w:rPr>
          <w:rFonts w:ascii="Arial" w:hAnsi="Arial" w:cs="Arial"/>
          <w:b/>
          <w:color w:val="0070C0"/>
          <w:sz w:val="16"/>
          <w:szCs w:val="16"/>
        </w:rPr>
      </w:pPr>
      <w:r w:rsidRPr="00F5738F">
        <w:rPr>
          <w:rFonts w:ascii="Arial" w:hAnsi="Arial" w:cs="Arial"/>
          <w:b/>
          <w:color w:val="0070C0"/>
          <w:sz w:val="16"/>
          <w:szCs w:val="16"/>
        </w:rPr>
        <w:t>Standort Gießen</w:t>
      </w:r>
    </w:p>
    <w:p w:rsidR="00F5738F" w:rsidRPr="0088271B" w:rsidRDefault="00F5738F" w:rsidP="00F5738F">
      <w:pPr>
        <w:framePr w:w="2713" w:h="2101" w:hSpace="180" w:wrap="around" w:vAnchor="page" w:hAnchor="page" w:x="8052" w:y="3096"/>
        <w:ind w:left="418" w:hanging="418"/>
        <w:jc w:val="center"/>
        <w:rPr>
          <w:rFonts w:cs="Arial"/>
          <w:b/>
          <w:color w:val="0070C0"/>
          <w:sz w:val="16"/>
          <w:szCs w:val="16"/>
        </w:rPr>
      </w:pPr>
    </w:p>
    <w:p w:rsidR="00F5738F" w:rsidRPr="00B13E9F" w:rsidRDefault="00F5738F" w:rsidP="00F5738F">
      <w:pPr>
        <w:pStyle w:val="NormalParagraphStyle"/>
        <w:framePr w:w="2713" w:h="2101" w:hSpace="180" w:wrap="around" w:vAnchor="page" w:hAnchor="page" w:x="8052" w:y="3096"/>
        <w:tabs>
          <w:tab w:val="left" w:pos="709"/>
        </w:tabs>
        <w:spacing w:line="240" w:lineRule="auto"/>
        <w:rPr>
          <w:rFonts w:cs="Arial"/>
          <w:b/>
          <w:color w:val="333333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</w:t>
      </w:r>
      <w:r w:rsidRPr="00B13E9F">
        <w:rPr>
          <w:rFonts w:cs="Arial"/>
          <w:b/>
          <w:sz w:val="16"/>
          <w:szCs w:val="16"/>
        </w:rPr>
        <w:t>Klinikstr. 33</w:t>
      </w:r>
    </w:p>
    <w:p w:rsidR="00F5738F" w:rsidRDefault="00F5738F" w:rsidP="00F5738F">
      <w:pPr>
        <w:pStyle w:val="NormalParagraphStyle"/>
        <w:framePr w:w="2713" w:h="2101" w:hSpace="180" w:wrap="around" w:vAnchor="page" w:hAnchor="page" w:x="8052" w:y="3096"/>
        <w:tabs>
          <w:tab w:val="left" w:pos="709"/>
        </w:tabs>
        <w:spacing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</w:t>
      </w:r>
      <w:r w:rsidRPr="00B13E9F">
        <w:rPr>
          <w:rFonts w:cs="Arial"/>
          <w:b/>
          <w:sz w:val="16"/>
          <w:szCs w:val="16"/>
        </w:rPr>
        <w:t>35392 Gießen</w:t>
      </w:r>
    </w:p>
    <w:p w:rsidR="00F5738F" w:rsidRPr="001205AF" w:rsidRDefault="00F5738F" w:rsidP="00F5738F">
      <w:pPr>
        <w:pStyle w:val="NormalParagraphStyle"/>
        <w:framePr w:w="2713" w:h="2101" w:hSpace="180" w:wrap="around" w:vAnchor="page" w:hAnchor="page" w:x="8052" w:y="3096"/>
        <w:tabs>
          <w:tab w:val="left" w:pos="709"/>
        </w:tabs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</w:t>
      </w:r>
      <w:r w:rsidRPr="001205AF">
        <w:rPr>
          <w:rFonts w:cs="Arial"/>
          <w:sz w:val="16"/>
          <w:szCs w:val="16"/>
        </w:rPr>
        <w:t xml:space="preserve">Tel.  +49 </w:t>
      </w:r>
      <w:r>
        <w:rPr>
          <w:rFonts w:cs="Arial"/>
          <w:sz w:val="16"/>
          <w:szCs w:val="16"/>
        </w:rPr>
        <w:t>(0) 641 985-59200</w:t>
      </w:r>
    </w:p>
    <w:p w:rsidR="00F5738F" w:rsidRDefault="00F5738F" w:rsidP="00F5738F">
      <w:pPr>
        <w:pStyle w:val="NormalParagraphStyle"/>
        <w:framePr w:w="2713" w:h="2101" w:hSpace="180" w:wrap="around" w:vAnchor="page" w:hAnchor="page" w:x="8052" w:y="3096"/>
        <w:tabs>
          <w:tab w:val="left" w:pos="709"/>
        </w:tabs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</w:t>
      </w:r>
      <w:r w:rsidRPr="001205AF">
        <w:rPr>
          <w:rFonts w:cs="Arial"/>
          <w:sz w:val="16"/>
          <w:szCs w:val="16"/>
        </w:rPr>
        <w:t>Fax. +49</w:t>
      </w:r>
      <w:r>
        <w:rPr>
          <w:rFonts w:cs="Arial"/>
          <w:sz w:val="16"/>
          <w:szCs w:val="16"/>
        </w:rPr>
        <w:t xml:space="preserve"> (0) 641 985-42739</w:t>
      </w:r>
    </w:p>
    <w:p w:rsidR="00F5738F" w:rsidRPr="00977DCF" w:rsidRDefault="00F5738F" w:rsidP="00F5738F">
      <w:pPr>
        <w:pStyle w:val="NormalParagraphStyle"/>
        <w:framePr w:w="2713" w:h="2101" w:hSpace="180" w:wrap="around" w:vAnchor="page" w:hAnchor="page" w:x="8052" w:y="3096"/>
        <w:tabs>
          <w:tab w:val="left" w:pos="709"/>
        </w:tabs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</w:t>
      </w:r>
      <w:r>
        <w:rPr>
          <w:rFonts w:cs="Arial"/>
          <w:sz w:val="16"/>
          <w:szCs w:val="16"/>
        </w:rPr>
        <w:t>Kontakt-LKZ@uk-gm.de</w:t>
      </w:r>
    </w:p>
    <w:p w:rsidR="00F5738F" w:rsidRPr="00F5738F" w:rsidRDefault="00F5738F" w:rsidP="00F5738F">
      <w:pPr>
        <w:rPr>
          <w:rFonts w:ascii="Arial" w:hAnsi="Arial" w:cs="Arial"/>
          <w:sz w:val="20"/>
        </w:rPr>
      </w:pPr>
      <w:r w:rsidRPr="00F5738F">
        <w:rPr>
          <w:rFonts w:ascii="Arial" w:hAnsi="Arial" w:cs="Arial"/>
          <w:sz w:val="20"/>
        </w:rPr>
        <w:t>Universitätsklinikum Gießen und Marburg GmbH</w:t>
      </w:r>
    </w:p>
    <w:p w:rsidR="00F5738F" w:rsidRPr="00F5738F" w:rsidRDefault="00F5738F" w:rsidP="00F5738F">
      <w:pPr>
        <w:rPr>
          <w:rFonts w:ascii="Arial" w:hAnsi="Arial" w:cs="Arial"/>
          <w:sz w:val="20"/>
        </w:rPr>
      </w:pPr>
      <w:r w:rsidRPr="00F5738F">
        <w:rPr>
          <w:rFonts w:ascii="Arial" w:hAnsi="Arial" w:cs="Arial"/>
          <w:sz w:val="20"/>
        </w:rPr>
        <w:t>Med. Klinik V – Lungenkrebszentrum</w:t>
      </w:r>
    </w:p>
    <w:p w:rsidR="00F5738F" w:rsidRPr="00F5738F" w:rsidRDefault="00F5738F" w:rsidP="00F5738F">
      <w:pPr>
        <w:rPr>
          <w:rFonts w:ascii="Arial" w:hAnsi="Arial" w:cs="Arial"/>
          <w:sz w:val="20"/>
        </w:rPr>
      </w:pPr>
      <w:r w:rsidRPr="00F5738F">
        <w:rPr>
          <w:rFonts w:ascii="Arial" w:hAnsi="Arial" w:cs="Arial"/>
          <w:sz w:val="20"/>
        </w:rPr>
        <w:t>z-Hd. Frau Heberlein</w:t>
      </w:r>
    </w:p>
    <w:p w:rsidR="00F5738F" w:rsidRPr="00F5738F" w:rsidRDefault="00F5738F" w:rsidP="00F5738F">
      <w:pPr>
        <w:pStyle w:val="NormalParagraphStyle"/>
        <w:tabs>
          <w:tab w:val="left" w:pos="709"/>
        </w:tabs>
        <w:spacing w:line="240" w:lineRule="auto"/>
        <w:rPr>
          <w:rFonts w:cs="Arial"/>
          <w:color w:val="333333"/>
          <w:sz w:val="20"/>
          <w:szCs w:val="20"/>
        </w:rPr>
      </w:pPr>
      <w:r w:rsidRPr="00F5738F">
        <w:rPr>
          <w:rFonts w:cs="Arial"/>
          <w:sz w:val="20"/>
          <w:szCs w:val="20"/>
        </w:rPr>
        <w:t>Klinikstr. 33</w:t>
      </w:r>
    </w:p>
    <w:p w:rsidR="00F5738F" w:rsidRPr="00F5738F" w:rsidRDefault="00F5738F" w:rsidP="00F5738F">
      <w:pPr>
        <w:pStyle w:val="NormalParagraphStyle"/>
        <w:tabs>
          <w:tab w:val="left" w:pos="709"/>
        </w:tabs>
        <w:spacing w:line="240" w:lineRule="auto"/>
        <w:rPr>
          <w:rFonts w:cs="Arial"/>
          <w:sz w:val="20"/>
          <w:szCs w:val="20"/>
        </w:rPr>
      </w:pPr>
      <w:r w:rsidRPr="00F5738F">
        <w:rPr>
          <w:rFonts w:cs="Arial"/>
          <w:sz w:val="20"/>
          <w:szCs w:val="20"/>
        </w:rPr>
        <w:t>35392 Gießen</w:t>
      </w:r>
    </w:p>
    <w:p w:rsidR="00F5738F" w:rsidRDefault="00F5738F" w:rsidP="00F5738F">
      <w:pPr>
        <w:pStyle w:val="NormalParagraphStyle"/>
        <w:tabs>
          <w:tab w:val="left" w:pos="709"/>
        </w:tabs>
        <w:spacing w:line="240" w:lineRule="auto"/>
        <w:rPr>
          <w:rFonts w:cs="Arial"/>
          <w:b/>
          <w:sz w:val="18"/>
          <w:szCs w:val="16"/>
        </w:rPr>
      </w:pPr>
    </w:p>
    <w:p w:rsidR="00F5738F" w:rsidRDefault="00F5738F" w:rsidP="00F5738F">
      <w:pPr>
        <w:pStyle w:val="NormalParagraphStyle"/>
        <w:tabs>
          <w:tab w:val="left" w:pos="709"/>
        </w:tabs>
        <w:spacing w:line="240" w:lineRule="auto"/>
        <w:rPr>
          <w:rFonts w:cs="Arial"/>
          <w:b/>
          <w:sz w:val="18"/>
          <w:szCs w:val="16"/>
        </w:rPr>
      </w:pPr>
    </w:p>
    <w:p w:rsidR="00F5738F" w:rsidRDefault="00F5738F" w:rsidP="00F5738F">
      <w:pPr>
        <w:pStyle w:val="NormalParagraphStyle"/>
        <w:tabs>
          <w:tab w:val="left" w:pos="709"/>
        </w:tabs>
        <w:spacing w:line="240" w:lineRule="auto"/>
        <w:rPr>
          <w:rFonts w:cs="Arial"/>
          <w:b/>
          <w:sz w:val="18"/>
          <w:szCs w:val="16"/>
        </w:rPr>
      </w:pPr>
    </w:p>
    <w:p w:rsidR="00F5738F" w:rsidRDefault="00F5738F" w:rsidP="00F5738F">
      <w:pPr>
        <w:pStyle w:val="NormalParagraphStyle"/>
        <w:tabs>
          <w:tab w:val="left" w:pos="709"/>
        </w:tabs>
        <w:spacing w:line="240" w:lineRule="auto"/>
        <w:rPr>
          <w:rFonts w:cs="Arial"/>
          <w:b/>
          <w:sz w:val="18"/>
          <w:szCs w:val="16"/>
        </w:rPr>
      </w:pPr>
    </w:p>
    <w:p w:rsidR="00F5738F" w:rsidRPr="00F5738F" w:rsidRDefault="00F5738F" w:rsidP="00F5738F">
      <w:pPr>
        <w:pStyle w:val="NormalParagraphStyle"/>
        <w:tabs>
          <w:tab w:val="left" w:pos="709"/>
        </w:tabs>
        <w:spacing w:line="240" w:lineRule="auto"/>
        <w:rPr>
          <w:rFonts w:cs="Arial"/>
          <w:b/>
          <w:sz w:val="18"/>
          <w:szCs w:val="16"/>
        </w:rPr>
      </w:pPr>
    </w:p>
    <w:p w:rsidR="00F5738F" w:rsidRPr="00F5738F" w:rsidRDefault="00F5738F" w:rsidP="00F5738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2"/>
        </w:rPr>
      </w:pPr>
    </w:p>
    <w:p w:rsidR="00F5738F" w:rsidRDefault="00F5738F" w:rsidP="00F5738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2"/>
        </w:rPr>
      </w:pPr>
      <w:r w:rsidRPr="00F5738F">
        <w:rPr>
          <w:rFonts w:ascii="Arial" w:hAnsi="Arial" w:cs="Arial"/>
          <w:b/>
          <w:bCs/>
          <w:sz w:val="28"/>
          <w:szCs w:val="22"/>
        </w:rPr>
        <w:t>Patientenstatus</w:t>
      </w:r>
    </w:p>
    <w:p w:rsidR="00F5738F" w:rsidRPr="00F5738F" w:rsidRDefault="00F5738F" w:rsidP="00F5738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8"/>
          <w:szCs w:val="22"/>
        </w:rPr>
      </w:pPr>
      <w:bookmarkStart w:id="0" w:name="_GoBack"/>
      <w:bookmarkEnd w:id="0"/>
    </w:p>
    <w:p w:rsidR="00F5738F" w:rsidRPr="00F5738F" w:rsidRDefault="00F5738F" w:rsidP="00F5738F">
      <w:pPr>
        <w:spacing w:before="100" w:beforeAutospacing="1" w:after="100" w:afterAutospacing="1"/>
        <w:outlineLvl w:val="2"/>
        <w:rPr>
          <w:rFonts w:ascii="Arial" w:hAnsi="Arial" w:cs="Arial"/>
          <w:noProof/>
          <w:sz w:val="22"/>
          <w:szCs w:val="22"/>
        </w:rPr>
      </w:pPr>
      <w:r w:rsidRPr="00F5738F">
        <w:rPr>
          <w:rFonts w:ascii="Arial" w:hAnsi="Arial" w:cs="Arial"/>
          <w:b/>
          <w:bCs/>
          <w:sz w:val="22"/>
          <w:szCs w:val="22"/>
        </w:rPr>
        <w:t>Name:</w:t>
      </w:r>
      <w:r w:rsidRPr="00F5738F">
        <w:rPr>
          <w:rFonts w:ascii="Arial" w:hAnsi="Arial" w:cs="Arial"/>
          <w:noProof/>
          <w:sz w:val="18"/>
          <w:szCs w:val="22"/>
        </w:rPr>
        <w:t xml:space="preserve"> </w:t>
      </w:r>
      <w:r w:rsidRPr="00F5738F">
        <w:rPr>
          <w:rFonts w:ascii="Arial" w:hAnsi="Arial" w:cs="Arial"/>
          <w:noProof/>
          <w:sz w:val="22"/>
          <w:szCs w:val="22"/>
        </w:rPr>
        <w:t xml:space="preserve">____________________________ </w:t>
      </w:r>
      <w:r w:rsidRPr="00F5738F">
        <w:rPr>
          <w:rFonts w:ascii="Arial" w:hAnsi="Arial" w:cs="Arial"/>
          <w:noProof/>
          <w:sz w:val="22"/>
          <w:szCs w:val="22"/>
        </w:rPr>
        <w:tab/>
        <w:t xml:space="preserve"> </w:t>
      </w:r>
      <w:r w:rsidRPr="00F5738F">
        <w:rPr>
          <w:rFonts w:ascii="Arial" w:hAnsi="Arial" w:cs="Arial"/>
          <w:noProof/>
          <w:sz w:val="22"/>
          <w:szCs w:val="22"/>
        </w:rPr>
        <w:tab/>
      </w:r>
      <w:r w:rsidRPr="00F5738F">
        <w:rPr>
          <w:rFonts w:ascii="Arial" w:hAnsi="Arial" w:cs="Arial"/>
          <w:b/>
          <w:noProof/>
          <w:sz w:val="22"/>
          <w:szCs w:val="22"/>
        </w:rPr>
        <w:t>Geb.-Datum:</w:t>
      </w:r>
      <w:r w:rsidRPr="00F5738F">
        <w:rPr>
          <w:rFonts w:ascii="Arial" w:hAnsi="Arial" w:cs="Arial"/>
          <w:noProof/>
          <w:sz w:val="22"/>
          <w:szCs w:val="22"/>
        </w:rPr>
        <w:tab/>
        <w:t>_____________</w:t>
      </w:r>
    </w:p>
    <w:p w:rsidR="00F5738F" w:rsidRPr="00F5738F" w:rsidRDefault="00F5738F" w:rsidP="00F5738F">
      <w:pPr>
        <w:spacing w:before="100" w:beforeAutospacing="1" w:after="100" w:afterAutospacing="1"/>
        <w:outlineLvl w:val="2"/>
        <w:rPr>
          <w:rFonts w:ascii="Arial" w:hAnsi="Arial" w:cs="Arial"/>
          <w:noProof/>
          <w:sz w:val="22"/>
          <w:szCs w:val="22"/>
        </w:rPr>
      </w:pPr>
      <w:r w:rsidRPr="00F5738F">
        <w:rPr>
          <w:rFonts w:ascii="Arial" w:hAnsi="Arial" w:cs="Arial"/>
          <w:b/>
          <w:noProof/>
          <w:sz w:val="22"/>
          <w:szCs w:val="22"/>
        </w:rPr>
        <w:t>Aktuelle Adresse:</w:t>
      </w:r>
      <w:r w:rsidRPr="00F5738F">
        <w:rPr>
          <w:rFonts w:ascii="Arial" w:hAnsi="Arial" w:cs="Arial"/>
          <w:noProof/>
          <w:sz w:val="22"/>
          <w:szCs w:val="22"/>
        </w:rPr>
        <w:tab/>
        <w:t>_________________________________________</w:t>
      </w:r>
    </w:p>
    <w:p w:rsidR="00F5738F" w:rsidRPr="00F5738F" w:rsidRDefault="00F5738F" w:rsidP="00F5738F">
      <w:pPr>
        <w:spacing w:before="100" w:beforeAutospacing="1" w:after="100" w:afterAutospacing="1"/>
        <w:outlineLvl w:val="2"/>
        <w:rPr>
          <w:rFonts w:ascii="Arial" w:hAnsi="Arial" w:cs="Arial"/>
          <w:bCs/>
          <w:sz w:val="28"/>
          <w:szCs w:val="22"/>
        </w:rPr>
      </w:pPr>
      <w:r w:rsidRPr="00F573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1251585</wp:posOffset>
                </wp:positionV>
                <wp:extent cx="213360" cy="198120"/>
                <wp:effectExtent l="0" t="0" r="0" b="0"/>
                <wp:wrapNone/>
                <wp:docPr id="17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F26CE" id="Rechteck 21" o:spid="_x0000_s1026" style="position:absolute;margin-left:-2.05pt;margin-top:98.55pt;width:16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 w:rsidRPr="00F573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634365</wp:posOffset>
                </wp:positionV>
                <wp:extent cx="213360" cy="198120"/>
                <wp:effectExtent l="0" t="0" r="0" b="0"/>
                <wp:wrapNone/>
                <wp:docPr id="15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BE536" id="Rechteck 19" o:spid="_x0000_s1026" style="position:absolute;margin-left:-2.05pt;margin-top:49.95pt;width:16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Pr="00F573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928370</wp:posOffset>
                </wp:positionV>
                <wp:extent cx="213360" cy="198120"/>
                <wp:effectExtent l="0" t="0" r="0" b="0"/>
                <wp:wrapNone/>
                <wp:docPr id="13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0784" id="Rechteck 20" o:spid="_x0000_s1026" style="position:absolute;margin-left:-2.05pt;margin-top:73.1pt;width:16.8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F5738F">
        <w:rPr>
          <w:rFonts w:ascii="Arial" w:hAnsi="Arial" w:cs="Arial"/>
          <w:noProof/>
          <w:sz w:val="22"/>
          <w:szCs w:val="22"/>
        </w:rPr>
        <w:tab/>
      </w:r>
      <w:r w:rsidRPr="00F5738F">
        <w:rPr>
          <w:rFonts w:ascii="Arial" w:hAnsi="Arial" w:cs="Arial"/>
          <w:noProof/>
          <w:sz w:val="22"/>
          <w:szCs w:val="22"/>
        </w:rPr>
        <w:tab/>
        <w:t xml:space="preserve">   </w:t>
      </w:r>
      <w:r w:rsidRPr="00F5738F">
        <w:rPr>
          <w:rFonts w:ascii="Arial" w:hAnsi="Arial" w:cs="Arial"/>
          <w:noProof/>
          <w:sz w:val="22"/>
          <w:szCs w:val="22"/>
        </w:rPr>
        <w:tab/>
        <w:t>_________________________________________</w:t>
      </w:r>
    </w:p>
    <w:tbl>
      <w:tblPr>
        <w:tblW w:w="0" w:type="auto"/>
        <w:tblCellSpacing w:w="0" w:type="dxa"/>
        <w:tblLayout w:type="fixed"/>
        <w:tblCellMar>
          <w:top w:w="60" w:type="dxa"/>
          <w:left w:w="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8"/>
      </w:tblGrid>
      <w:tr w:rsidR="00F5738F" w:rsidRPr="00F5738F" w:rsidTr="00932EB0">
        <w:trPr>
          <w:trHeight w:val="2669"/>
          <w:tblCellSpacing w:w="0" w:type="dxa"/>
        </w:trPr>
        <w:tc>
          <w:tcPr>
            <w:tcW w:w="9498" w:type="dxa"/>
            <w:hideMark/>
          </w:tcPr>
          <w:p w:rsidR="00F5738F" w:rsidRPr="00F5738F" w:rsidRDefault="00F5738F" w:rsidP="00932EB0">
            <w:pPr>
              <w:pBdr>
                <w:top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b/>
                <w:bCs/>
                <w:sz w:val="22"/>
                <w:szCs w:val="22"/>
              </w:rPr>
              <w:t>Vitalstatus</w:t>
            </w:r>
          </w:p>
          <w:tbl>
            <w:tblPr>
              <w:tblW w:w="12714" w:type="dxa"/>
              <w:tblInd w:w="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14"/>
            </w:tblGrid>
            <w:tr w:rsidR="00F5738F" w:rsidRPr="00F5738F" w:rsidTr="00932EB0">
              <w:trPr>
                <w:trHeight w:val="280"/>
              </w:trPr>
              <w:tc>
                <w:tcPr>
                  <w:tcW w:w="5000" w:type="pct"/>
                  <w:vAlign w:val="center"/>
                  <w:hideMark/>
                </w:tcPr>
                <w:p w:rsidR="00F5738F" w:rsidRPr="00F5738F" w:rsidRDefault="00F5738F" w:rsidP="00F5738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38F">
                    <w:rPr>
                      <w:rFonts w:ascii="Arial" w:hAnsi="Arial" w:cs="Arial"/>
                      <w:sz w:val="22"/>
                      <w:szCs w:val="22"/>
                    </w:rPr>
                    <w:t xml:space="preserve">        Patient lebt</w:t>
                  </w:r>
                </w:p>
              </w:tc>
            </w:tr>
            <w:tr w:rsidR="00F5738F" w:rsidRPr="00F5738F" w:rsidTr="00932EB0">
              <w:trPr>
                <w:trHeight w:val="544"/>
              </w:trPr>
              <w:tc>
                <w:tcPr>
                  <w:tcW w:w="5000" w:type="pct"/>
                  <w:vAlign w:val="center"/>
                  <w:hideMark/>
                </w:tcPr>
                <w:p w:rsidR="00F5738F" w:rsidRPr="00F5738F" w:rsidRDefault="00F5738F" w:rsidP="00932EB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38F">
                    <w:rPr>
                      <w:rFonts w:ascii="Arial" w:hAnsi="Arial" w:cs="Arial"/>
                      <w:sz w:val="22"/>
                      <w:szCs w:val="22"/>
                    </w:rPr>
                    <w:t>        Patient verstorben, wenn ja wann__________ O tumorbedingt  O andere Ursache</w:t>
                  </w:r>
                </w:p>
              </w:tc>
            </w:tr>
            <w:tr w:rsidR="00F5738F" w:rsidRPr="00F5738F" w:rsidTr="00932EB0">
              <w:trPr>
                <w:trHeight w:val="559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F5738F" w:rsidRPr="00F5738F" w:rsidRDefault="00F5738F" w:rsidP="00932E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5738F">
                    <w:rPr>
                      <w:rFonts w:ascii="Arial" w:hAnsi="Arial" w:cs="Arial"/>
                      <w:sz w:val="22"/>
                      <w:szCs w:val="22"/>
                    </w:rPr>
                    <w:t xml:space="preserve">         keine Information über den aktuellen Status bekannt</w:t>
                  </w:r>
                </w:p>
              </w:tc>
            </w:tr>
          </w:tbl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</w:p>
          <w:p w:rsidR="00F5738F" w:rsidRPr="00F5738F" w:rsidRDefault="00F5738F" w:rsidP="00932E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38F">
              <w:rPr>
                <w:rFonts w:ascii="Arial" w:hAnsi="Arial" w:cs="Arial"/>
                <w:b/>
                <w:bCs/>
                <w:sz w:val="22"/>
                <w:szCs w:val="22"/>
              </w:rPr>
              <w:t>Nachsorge</w:t>
            </w:r>
          </w:p>
          <w:p w:rsidR="00F5738F" w:rsidRPr="00F5738F" w:rsidRDefault="00F5738F" w:rsidP="00932EB0">
            <w:pPr>
              <w:rPr>
                <w:rFonts w:ascii="Arial" w:hAnsi="Arial" w:cs="Arial"/>
                <w:b/>
                <w:i/>
                <w:sz w:val="8"/>
                <w:szCs w:val="22"/>
              </w:rPr>
            </w:pPr>
          </w:p>
          <w:p w:rsidR="00F5738F" w:rsidRPr="00F5738F" w:rsidRDefault="00F5738F" w:rsidP="00932E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38F">
              <w:rPr>
                <w:rFonts w:ascii="Arial" w:hAnsi="Arial" w:cs="Arial"/>
                <w:b/>
                <w:i/>
                <w:sz w:val="20"/>
                <w:szCs w:val="22"/>
              </w:rPr>
              <w:t>Bitte senden Sie uns auch die Nachsorgebefunde zu!</w:t>
            </w:r>
          </w:p>
        </w:tc>
      </w:tr>
    </w:tbl>
    <w:p w:rsidR="00F5738F" w:rsidRPr="00F5738F" w:rsidRDefault="00F5738F" w:rsidP="00F5738F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218"/>
        <w:tblW w:w="9196" w:type="dxa"/>
        <w:tblCellSpacing w:w="0" w:type="dxa"/>
        <w:tblLayout w:type="fixed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629"/>
      </w:tblGrid>
      <w:tr w:rsidR="00F5738F" w:rsidRPr="00F5738F" w:rsidTr="00932EB0">
        <w:trPr>
          <w:trHeight w:val="964"/>
          <w:tblCellSpacing w:w="0" w:type="dxa"/>
        </w:trPr>
        <w:tc>
          <w:tcPr>
            <w:tcW w:w="567" w:type="dxa"/>
            <w:hideMark/>
          </w:tcPr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213360" cy="198120"/>
                      <wp:effectExtent l="0" t="0" r="0" b="0"/>
                      <wp:wrapNone/>
                      <wp:docPr id="11" name="Rechtec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A216" id="Rechteck 12" o:spid="_x0000_s1026" style="position:absolute;margin-left:1.4pt;margin-top:.95pt;width:16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29" w:type="dxa"/>
            <w:hideMark/>
          </w:tcPr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sz w:val="22"/>
                <w:szCs w:val="22"/>
              </w:rPr>
              <w:t xml:space="preserve">der Patient befindet sich weiterhin in unserer Nachsorge </w:t>
            </w:r>
          </w:p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</w:p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sz w:val="22"/>
                <w:szCs w:val="22"/>
              </w:rPr>
              <w:t>letzte Nachsorge am: _______________</w:t>
            </w:r>
          </w:p>
          <w:p w:rsidR="00F5738F" w:rsidRPr="00F5738F" w:rsidRDefault="00F5738F" w:rsidP="00932EB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sz w:val="22"/>
                <w:szCs w:val="22"/>
              </w:rPr>
              <w:t>Diagnostikverfahren: O Röntgen-Thorax   O CT-Thorax  O MRT  O Labor  O Sonstige</w:t>
            </w:r>
          </w:p>
          <w:p w:rsidR="00F5738F" w:rsidRPr="00F5738F" w:rsidRDefault="00F5738F" w:rsidP="00932EB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sz w:val="22"/>
                <w:szCs w:val="22"/>
              </w:rPr>
              <w:t>Bemerkung:____________________________________________________________</w:t>
            </w:r>
          </w:p>
        </w:tc>
      </w:tr>
      <w:tr w:rsidR="00F5738F" w:rsidRPr="00F5738F" w:rsidTr="00932EB0">
        <w:trPr>
          <w:trHeight w:val="1195"/>
          <w:tblCellSpacing w:w="0" w:type="dxa"/>
        </w:trPr>
        <w:tc>
          <w:tcPr>
            <w:tcW w:w="567" w:type="dxa"/>
            <w:vAlign w:val="center"/>
            <w:hideMark/>
          </w:tcPr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175895</wp:posOffset>
                      </wp:positionV>
                      <wp:extent cx="213360" cy="198120"/>
                      <wp:effectExtent l="0" t="0" r="0" b="0"/>
                      <wp:wrapNone/>
                      <wp:docPr id="10" name="Rechtec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82B3A" id="Rechteck 14" o:spid="_x0000_s1026" style="position:absolute;margin-left:2.15pt;margin-top:13.85pt;width:16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573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522605</wp:posOffset>
                      </wp:positionV>
                      <wp:extent cx="213360" cy="198120"/>
                      <wp:effectExtent l="0" t="0" r="0" b="0"/>
                      <wp:wrapNone/>
                      <wp:docPr id="9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16A8C" id="Rechteck 6" o:spid="_x0000_s1026" style="position:absolute;margin-left:2.15pt;margin-top:41.15pt;width:16.8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5738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9" w:type="dxa"/>
            <w:vAlign w:val="center"/>
            <w:hideMark/>
          </w:tcPr>
          <w:p w:rsidR="00F5738F" w:rsidRPr="00F5738F" w:rsidRDefault="00F5738F" w:rsidP="00932EB0">
            <w:pPr>
              <w:ind w:left="-236" w:firstLine="236"/>
              <w:rPr>
                <w:rFonts w:ascii="Arial" w:hAnsi="Arial" w:cs="Arial"/>
                <w:sz w:val="22"/>
                <w:szCs w:val="22"/>
              </w:rPr>
            </w:pPr>
          </w:p>
          <w:p w:rsidR="00F5738F" w:rsidRPr="00F5738F" w:rsidRDefault="00F5738F" w:rsidP="00932EB0">
            <w:pPr>
              <w:ind w:left="-236" w:firstLine="236"/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sz w:val="22"/>
                <w:szCs w:val="22"/>
              </w:rPr>
              <w:t>Rezidiv: __________________________</w:t>
            </w:r>
          </w:p>
          <w:p w:rsidR="00F5738F" w:rsidRPr="00F5738F" w:rsidRDefault="00F5738F" w:rsidP="00932EB0">
            <w:pPr>
              <w:ind w:left="-236" w:firstLine="236"/>
              <w:rPr>
                <w:rFonts w:ascii="Arial" w:hAnsi="Arial" w:cs="Arial"/>
                <w:sz w:val="22"/>
                <w:szCs w:val="22"/>
              </w:rPr>
            </w:pPr>
          </w:p>
          <w:p w:rsidR="00F5738F" w:rsidRPr="00F5738F" w:rsidRDefault="00F5738F" w:rsidP="00F5738F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sz w:val="22"/>
                <w:szCs w:val="22"/>
              </w:rPr>
              <w:t>Metastasen: _______________________</w:t>
            </w:r>
          </w:p>
        </w:tc>
      </w:tr>
      <w:tr w:rsidR="00F5738F" w:rsidRPr="00F5738F" w:rsidTr="00932EB0">
        <w:trPr>
          <w:trHeight w:val="337"/>
          <w:tblCellSpacing w:w="0" w:type="dxa"/>
        </w:trPr>
        <w:tc>
          <w:tcPr>
            <w:tcW w:w="567" w:type="dxa"/>
            <w:vAlign w:val="center"/>
            <w:hideMark/>
          </w:tcPr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113665</wp:posOffset>
                      </wp:positionV>
                      <wp:extent cx="213360" cy="198120"/>
                      <wp:effectExtent l="0" t="0" r="0" b="0"/>
                      <wp:wrapNone/>
                      <wp:docPr id="8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7FFAA" id="Rechteck 16" o:spid="_x0000_s1026" style="position:absolute;margin-left:1.4pt;margin-top:8.95pt;width:16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5738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29" w:type="dxa"/>
            <w:vAlign w:val="center"/>
            <w:hideMark/>
          </w:tcPr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</w:p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  <w:r w:rsidRPr="00F5738F">
              <w:rPr>
                <w:rFonts w:ascii="Arial" w:hAnsi="Arial" w:cs="Arial"/>
                <w:sz w:val="22"/>
                <w:szCs w:val="22"/>
              </w:rPr>
              <w:t>wir haben keine Angaben bezüglich der Nachsorge des oben genannten Patienten</w:t>
            </w:r>
          </w:p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38F" w:rsidRPr="00F5738F" w:rsidTr="00932EB0">
        <w:trPr>
          <w:trHeight w:val="337"/>
          <w:tblCellSpacing w:w="0" w:type="dxa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5738F" w:rsidRPr="00F5738F" w:rsidRDefault="00F5738F" w:rsidP="00932EB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629" w:type="dxa"/>
            <w:tcBorders>
              <w:top w:val="single" w:sz="4" w:space="0" w:color="auto"/>
            </w:tcBorders>
            <w:vAlign w:val="center"/>
          </w:tcPr>
          <w:p w:rsidR="00F5738F" w:rsidRPr="00F5738F" w:rsidRDefault="00F5738F" w:rsidP="00932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738F" w:rsidRPr="00F5738F" w:rsidRDefault="00F5738F" w:rsidP="00F5738F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5738F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5738F">
        <w:rPr>
          <w:rFonts w:ascii="Arial" w:hAnsi="Arial" w:cs="Arial"/>
          <w:sz w:val="22"/>
          <w:szCs w:val="22"/>
        </w:rPr>
        <w:t xml:space="preserve">   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F5738F">
        <w:rPr>
          <w:rFonts w:ascii="Arial" w:hAnsi="Arial" w:cs="Arial"/>
          <w:sz w:val="22"/>
          <w:szCs w:val="22"/>
        </w:rPr>
        <w:t>________________________________</w:t>
      </w:r>
    </w:p>
    <w:p w:rsidR="00A423EB" w:rsidRPr="00A423EB" w:rsidRDefault="00F5738F" w:rsidP="00F5738F">
      <w:pPr>
        <w:spacing w:before="100" w:beforeAutospacing="1" w:after="100" w:afterAutospacing="1"/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F5738F">
        <w:rPr>
          <w:rFonts w:ascii="Arial" w:hAnsi="Arial" w:cs="Arial"/>
          <w:sz w:val="22"/>
          <w:szCs w:val="22"/>
        </w:rPr>
        <w:t xml:space="preserve">Datum                                    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F5738F">
        <w:rPr>
          <w:rFonts w:ascii="Arial" w:hAnsi="Arial" w:cs="Arial"/>
          <w:sz w:val="22"/>
          <w:szCs w:val="22"/>
        </w:rPr>
        <w:t>Unterschrift des Arztes (ggf. Stempel)</w:t>
      </w:r>
      <w:r w:rsidRPr="00F5738F">
        <w:rPr>
          <w:rFonts w:ascii="Arial" w:hAnsi="Arial" w:cs="Arial"/>
          <w:noProof/>
          <w:sz w:val="30"/>
          <w:szCs w:val="30"/>
        </w:rPr>
        <w:t xml:space="preserve"> </w:t>
      </w:r>
    </w:p>
    <w:sectPr w:rsidR="00A423EB" w:rsidRPr="00A423EB" w:rsidSect="002279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9A2" w:rsidRDefault="003A39A2">
      <w:r>
        <w:separator/>
      </w:r>
    </w:p>
  </w:endnote>
  <w:endnote w:type="continuationSeparator" w:id="0">
    <w:p w:rsidR="003A39A2" w:rsidRDefault="003A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D06CD8" w:rsidRDefault="00D06CD8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D06CD8" w:rsidRDefault="00D06C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9A2" w:rsidRDefault="003A39A2">
      <w:r>
        <w:separator/>
      </w:r>
    </w:p>
  </w:footnote>
  <w:footnote w:type="continuationSeparator" w:id="0">
    <w:p w:rsidR="003A39A2" w:rsidRDefault="003A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F5738F">
          <w:r>
            <w:rPr>
              <w:noProof/>
            </w:rPr>
            <w:drawing>
              <wp:inline distT="0" distB="0" distL="0" distR="0">
                <wp:extent cx="286385" cy="318135"/>
                <wp:effectExtent l="0" t="0" r="0" b="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F5738F">
          <w:r>
            <w:rPr>
              <w:noProof/>
            </w:rPr>
            <w:drawing>
              <wp:inline distT="0" distB="0" distL="0" distR="0">
                <wp:extent cx="191135" cy="207010"/>
                <wp:effectExtent l="0" t="0" r="0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183B46"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10"/>
      <w:gridCol w:w="3208"/>
    </w:tblGrid>
    <w:tr w:rsidR="009A7794" w:rsidTr="001C759F">
      <w:tc>
        <w:tcPr>
          <w:tcW w:w="9886" w:type="dxa"/>
          <w:gridSpan w:val="3"/>
          <w:shd w:val="clear" w:color="auto" w:fill="auto"/>
        </w:tcPr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9412"/>
          </w:tblGrid>
          <w:tr w:rsidR="00F5738F" w:rsidRPr="00D85482" w:rsidTr="00F5738F">
            <w:tc>
              <w:tcPr>
                <w:tcW w:w="98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5738F" w:rsidRDefault="00F5738F" w:rsidP="00F5738F">
                <w:pPr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5144770</wp:posOffset>
                      </wp:positionH>
                      <wp:positionV relativeFrom="paragraph">
                        <wp:posOffset>36830</wp:posOffset>
                      </wp:positionV>
                      <wp:extent cx="996315" cy="284480"/>
                      <wp:effectExtent l="0" t="0" r="0" b="0"/>
                      <wp:wrapThrough wrapText="bothSides">
                        <wp:wrapPolygon edited="0">
                          <wp:start x="16107" y="0"/>
                          <wp:lineTo x="0" y="0"/>
                          <wp:lineTo x="0" y="18804"/>
                          <wp:lineTo x="16107" y="20250"/>
                          <wp:lineTo x="20237" y="20250"/>
                          <wp:lineTo x="21063" y="17357"/>
                          <wp:lineTo x="21063" y="2893"/>
                          <wp:lineTo x="20237" y="0"/>
                          <wp:lineTo x="16107" y="0"/>
                        </wp:wrapPolygon>
                      </wp:wrapThrough>
                      <wp:docPr id="7" name="Grafik 2" descr="Logo-Facelift-20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2" descr="Logo-Facelift-20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631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ascii="Arial" w:hAnsi="Arial"/>
                    <w:sz w:val="22"/>
                  </w:rPr>
                  <w:t xml:space="preserve">               Lungenkrebszentrum Mittelhessen </w:t>
                </w:r>
              </w:p>
              <w:p w:rsidR="00F5738F" w:rsidRPr="00D85482" w:rsidRDefault="00F5738F" w:rsidP="00F5738F">
                <w:pPr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Arial" w:hAnsi="Arial"/>
                    <w:sz w:val="22"/>
                  </w:rPr>
                  <w:t xml:space="preserve">                 an den Standorten Gießen, Bad Nauheim, Gießen</w:t>
                </w:r>
              </w:p>
            </w:tc>
          </w:tr>
        </w:tbl>
        <w:p w:rsidR="009A7794" w:rsidRPr="001C759F" w:rsidRDefault="009A7794" w:rsidP="00F5738F">
          <w:pPr>
            <w:jc w:val="center"/>
            <w:rPr>
              <w:rFonts w:ascii="Arial" w:hAnsi="Arial"/>
              <w:sz w:val="22"/>
            </w:rPr>
          </w:pPr>
        </w:p>
      </w:tc>
    </w:tr>
    <w:tr w:rsidR="009A7794" w:rsidTr="001C759F">
      <w:tc>
        <w:tcPr>
          <w:tcW w:w="9886" w:type="dxa"/>
          <w:gridSpan w:val="3"/>
          <w:shd w:val="clear" w:color="auto" w:fill="auto"/>
        </w:tcPr>
        <w:p w:rsidR="009A7794" w:rsidRPr="00F5738F" w:rsidRDefault="00F5738F" w:rsidP="00780926">
          <w:pPr>
            <w:jc w:val="center"/>
            <w:rPr>
              <w:rFonts w:ascii="Arial" w:hAnsi="Arial" w:cs="Arial"/>
              <w:sz w:val="22"/>
            </w:rPr>
          </w:pPr>
          <w:r w:rsidRPr="00F5738F">
            <w:rPr>
              <w:rFonts w:ascii="Arial" w:hAnsi="Arial" w:cs="Arial"/>
            </w:rPr>
            <w:t>Abfragebogen- Nachsorge</w:t>
          </w:r>
        </w:p>
      </w:tc>
    </w:tr>
    <w:tr w:rsidR="009A7794" w:rsidTr="001C759F">
      <w:tc>
        <w:tcPr>
          <w:tcW w:w="3295" w:type="dxa"/>
          <w:shd w:val="clear" w:color="auto" w:fill="auto"/>
        </w:tcPr>
        <w:p w:rsidR="009A7794" w:rsidRPr="001C759F" w:rsidRDefault="009A7794" w:rsidP="00F5738F">
          <w:pPr>
            <w:jc w:val="center"/>
            <w:rPr>
              <w:rFonts w:ascii="Arial" w:hAnsi="Arial"/>
              <w:sz w:val="20"/>
            </w:rPr>
          </w:pPr>
          <w:r w:rsidRPr="001C759F">
            <w:rPr>
              <w:rFonts w:ascii="Arial" w:hAnsi="Arial"/>
              <w:sz w:val="16"/>
              <w:lang w:val="en-US"/>
            </w:rPr>
            <w:t>FB 0</w:t>
          </w:r>
          <w:r w:rsidR="00F5738F">
            <w:rPr>
              <w:rFonts w:ascii="Arial" w:hAnsi="Arial"/>
              <w:sz w:val="16"/>
              <w:lang w:val="en-US"/>
            </w:rPr>
            <w:t>15</w:t>
          </w:r>
          <w:r w:rsidRPr="001C759F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shd w:val="clear" w:color="auto" w:fill="auto"/>
        </w:tcPr>
        <w:p w:rsidR="009A7794" w:rsidRPr="001C759F" w:rsidRDefault="009A7794" w:rsidP="001C759F">
          <w:pPr>
            <w:pStyle w:val="Textkrper"/>
            <w:jc w:val="center"/>
            <w:rPr>
              <w:b/>
            </w:rPr>
          </w:pPr>
          <w:r w:rsidRPr="001C759F">
            <w:rPr>
              <w:rFonts w:ascii="Arial" w:hAnsi="Arial"/>
              <w:sz w:val="16"/>
              <w:lang w:val="en-US"/>
            </w:rPr>
            <w:t>Rev.-Nr.: 0</w:t>
          </w:r>
        </w:p>
      </w:tc>
      <w:tc>
        <w:tcPr>
          <w:tcW w:w="3296" w:type="dxa"/>
          <w:shd w:val="clear" w:color="auto" w:fill="auto"/>
        </w:tcPr>
        <w:p w:rsidR="009A7794" w:rsidRPr="001C759F" w:rsidRDefault="009A7794" w:rsidP="001C759F">
          <w:pPr>
            <w:pStyle w:val="Textkrper"/>
            <w:jc w:val="center"/>
            <w:rPr>
              <w:b/>
            </w:rPr>
          </w:pPr>
          <w:r w:rsidRPr="001C759F">
            <w:rPr>
              <w:rFonts w:ascii="Arial" w:hAnsi="Arial"/>
              <w:sz w:val="16"/>
            </w:rPr>
            <w:t xml:space="preserve">Seite </w:t>
          </w:r>
          <w:r w:rsidRPr="001C759F">
            <w:rPr>
              <w:rStyle w:val="Seitenzahl"/>
              <w:sz w:val="24"/>
            </w:rPr>
            <w:fldChar w:fldCharType="begin"/>
          </w:r>
          <w:r w:rsidRPr="001C759F">
            <w:rPr>
              <w:rFonts w:ascii="Arial" w:hAnsi="Arial"/>
              <w:sz w:val="16"/>
            </w:rPr>
            <w:instrText>PAGE</w:instrText>
          </w:r>
          <w:r w:rsidRPr="001C759F">
            <w:rPr>
              <w:rStyle w:val="Seitenzahl"/>
              <w:sz w:val="24"/>
            </w:rPr>
            <w:fldChar w:fldCharType="separate"/>
          </w:r>
          <w:r w:rsidR="00F5738F">
            <w:rPr>
              <w:rFonts w:ascii="Arial" w:hAnsi="Arial"/>
              <w:noProof/>
              <w:sz w:val="16"/>
            </w:rPr>
            <w:t>1</w:t>
          </w:r>
          <w:r w:rsidRPr="001C759F">
            <w:rPr>
              <w:rFonts w:ascii="Arial" w:hAnsi="Arial"/>
              <w:b/>
              <w:sz w:val="16"/>
            </w:rPr>
            <w:fldChar w:fldCharType="end"/>
          </w:r>
          <w:r w:rsidRPr="001C759F">
            <w:rPr>
              <w:rFonts w:ascii="Arial" w:hAnsi="Arial"/>
              <w:sz w:val="16"/>
            </w:rPr>
            <w:t xml:space="preserve"> von </w:t>
          </w:r>
          <w:r w:rsidRPr="001C759F">
            <w:rPr>
              <w:rStyle w:val="Seitenzahl"/>
              <w:rFonts w:ascii="Arial" w:hAnsi="Arial"/>
              <w:b/>
              <w:sz w:val="16"/>
            </w:rPr>
            <w:fldChar w:fldCharType="begin"/>
          </w:r>
          <w:r w:rsidRPr="001C759F"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 w:rsidRPr="001C759F"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F5738F">
            <w:rPr>
              <w:rStyle w:val="Seitenzahl"/>
              <w:rFonts w:ascii="Arial" w:hAnsi="Arial"/>
              <w:noProof/>
              <w:sz w:val="16"/>
            </w:rPr>
            <w:t>1</w:t>
          </w:r>
          <w:r w:rsidRPr="001C759F"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9A7794" w:rsidRDefault="009A7794" w:rsidP="009A7794">
    <w:pPr>
      <w:pStyle w:val="Kopfzeile"/>
    </w:pPr>
  </w:p>
  <w:p w:rsidR="009A7794" w:rsidRDefault="009A7794">
    <w:pPr>
      <w:pStyle w:val="Kopfzeile"/>
      <w:rPr>
        <w:sz w:val="6"/>
      </w:rPr>
    </w:pPr>
  </w:p>
  <w:p w:rsidR="009A7794" w:rsidRDefault="009A7794">
    <w:pPr>
      <w:pStyle w:val="Kopfzeile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06CD8" w:rsidRDefault="00F5738F">
          <w:r>
            <w:rPr>
              <w:noProof/>
            </w:rPr>
            <w:drawing>
              <wp:inline distT="0" distB="0" distL="0" distR="0">
                <wp:extent cx="286385" cy="31813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D06CD8" w:rsidRDefault="00D06CD8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D06CD8" w:rsidRDefault="00D06CD8"/>
      </w:tc>
      <w:tc>
        <w:tcPr>
          <w:tcW w:w="450" w:type="dxa"/>
          <w:tcBorders>
            <w:top w:val="single" w:sz="6" w:space="0" w:color="auto"/>
          </w:tcBorders>
        </w:tcPr>
        <w:p w:rsidR="00D06CD8" w:rsidRDefault="00F5738F">
          <w:r>
            <w:rPr>
              <w:noProof/>
            </w:rPr>
            <w:drawing>
              <wp:inline distT="0" distB="0" distL="0" distR="0">
                <wp:extent cx="191135" cy="20701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D06CD8" w:rsidRDefault="00D06CD8"/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D06CD8" w:rsidRDefault="00D06CD8"/>
      </w:tc>
      <w:tc>
        <w:tcPr>
          <w:tcW w:w="160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D06CD8" w:rsidRDefault="00D06CD8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D06CD8" w:rsidRDefault="00D06CD8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D06CD8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D06CD8" w:rsidRDefault="00D06CD8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06CD8" w:rsidRDefault="00D06CD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183B46"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D06CD8" w:rsidRDefault="00D06CD8"/>
      </w:tc>
    </w:tr>
  </w:tbl>
  <w:p w:rsidR="00D06CD8" w:rsidRDefault="00D06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8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54C0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D5C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AC5418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7A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267337"/>
    <w:multiLevelType w:val="singleLevel"/>
    <w:tmpl w:val="883AA4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6" w15:restartNumberingAfterBreak="0">
    <w:nsid w:val="072B37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9B7C6E"/>
    <w:multiLevelType w:val="hybridMultilevel"/>
    <w:tmpl w:val="B29CB2CC"/>
    <w:lvl w:ilvl="0" w:tplc="33CA19AE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261A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70E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215D9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E24BE0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12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8B68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7D03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C5B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9C2DD7"/>
    <w:multiLevelType w:val="hybridMultilevel"/>
    <w:tmpl w:val="AC6E670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34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F011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CE5B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2A6CB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E36F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191A0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B474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7B17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0036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40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51667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4A1BEC"/>
    <w:multiLevelType w:val="singleLevel"/>
    <w:tmpl w:val="316A0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7C62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4562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D35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DA52C9"/>
    <w:multiLevelType w:val="hybridMultilevel"/>
    <w:tmpl w:val="832C93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F1C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9D5C1E"/>
    <w:multiLevelType w:val="hybridMultilevel"/>
    <w:tmpl w:val="8D5EEBB0"/>
    <w:lvl w:ilvl="0" w:tplc="03DA3E5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4F2D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2684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2E344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5452C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AD09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29"/>
  </w:num>
  <w:num w:numId="6">
    <w:abstractNumId w:val="26"/>
  </w:num>
  <w:num w:numId="7">
    <w:abstractNumId w:val="36"/>
  </w:num>
  <w:num w:numId="8">
    <w:abstractNumId w:val="19"/>
  </w:num>
  <w:num w:numId="9">
    <w:abstractNumId w:val="39"/>
  </w:num>
  <w:num w:numId="10">
    <w:abstractNumId w:val="33"/>
  </w:num>
  <w:num w:numId="11">
    <w:abstractNumId w:val="37"/>
  </w:num>
  <w:num w:numId="12">
    <w:abstractNumId w:val="25"/>
  </w:num>
  <w:num w:numId="13">
    <w:abstractNumId w:val="38"/>
  </w:num>
  <w:num w:numId="14">
    <w:abstractNumId w:val="23"/>
  </w:num>
  <w:num w:numId="15">
    <w:abstractNumId w:val="21"/>
  </w:num>
  <w:num w:numId="16">
    <w:abstractNumId w:val="35"/>
  </w:num>
  <w:num w:numId="17">
    <w:abstractNumId w:val="3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18"/>
  </w:num>
  <w:num w:numId="23">
    <w:abstractNumId w:val="15"/>
  </w:num>
  <w:num w:numId="24">
    <w:abstractNumId w:val="17"/>
  </w:num>
  <w:num w:numId="25">
    <w:abstractNumId w:val="9"/>
  </w:num>
  <w:num w:numId="26">
    <w:abstractNumId w:val="31"/>
  </w:num>
  <w:num w:numId="27">
    <w:abstractNumId w:val="4"/>
  </w:num>
  <w:num w:numId="28">
    <w:abstractNumId w:val="27"/>
  </w:num>
  <w:num w:numId="29">
    <w:abstractNumId w:val="6"/>
  </w:num>
  <w:num w:numId="30">
    <w:abstractNumId w:val="10"/>
  </w:num>
  <w:num w:numId="31">
    <w:abstractNumId w:val="28"/>
  </w:num>
  <w:num w:numId="32">
    <w:abstractNumId w:val="14"/>
  </w:num>
  <w:num w:numId="33">
    <w:abstractNumId w:val="24"/>
  </w:num>
  <w:num w:numId="34">
    <w:abstractNumId w:val="8"/>
  </w:num>
  <w:num w:numId="35">
    <w:abstractNumId w:val="32"/>
  </w:num>
  <w:num w:numId="36">
    <w:abstractNumId w:val="11"/>
  </w:num>
  <w:num w:numId="37">
    <w:abstractNumId w:val="3"/>
  </w:num>
  <w:num w:numId="38">
    <w:abstractNumId w:val="16"/>
  </w:num>
  <w:num w:numId="39">
    <w:abstractNumId w:val="3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21"/>
    <w:rsid w:val="00020B7E"/>
    <w:rsid w:val="000933C2"/>
    <w:rsid w:val="000B247E"/>
    <w:rsid w:val="000E04BD"/>
    <w:rsid w:val="000E2528"/>
    <w:rsid w:val="000F3A48"/>
    <w:rsid w:val="00100821"/>
    <w:rsid w:val="001361F4"/>
    <w:rsid w:val="00150B49"/>
    <w:rsid w:val="00183B46"/>
    <w:rsid w:val="001A1263"/>
    <w:rsid w:val="001B37C2"/>
    <w:rsid w:val="001C759F"/>
    <w:rsid w:val="00203924"/>
    <w:rsid w:val="00204C6D"/>
    <w:rsid w:val="00210C82"/>
    <w:rsid w:val="002279A8"/>
    <w:rsid w:val="0026322C"/>
    <w:rsid w:val="00272453"/>
    <w:rsid w:val="0029307C"/>
    <w:rsid w:val="002B361B"/>
    <w:rsid w:val="002B5E4C"/>
    <w:rsid w:val="002D17E1"/>
    <w:rsid w:val="002E284E"/>
    <w:rsid w:val="00305D3F"/>
    <w:rsid w:val="0032674D"/>
    <w:rsid w:val="00335B17"/>
    <w:rsid w:val="00347808"/>
    <w:rsid w:val="00351AFF"/>
    <w:rsid w:val="00362DC3"/>
    <w:rsid w:val="003A39A2"/>
    <w:rsid w:val="00415337"/>
    <w:rsid w:val="00437D32"/>
    <w:rsid w:val="004479B0"/>
    <w:rsid w:val="0047197D"/>
    <w:rsid w:val="00472DEB"/>
    <w:rsid w:val="00492764"/>
    <w:rsid w:val="004E08E8"/>
    <w:rsid w:val="004E33D4"/>
    <w:rsid w:val="0050078A"/>
    <w:rsid w:val="0053302B"/>
    <w:rsid w:val="00562653"/>
    <w:rsid w:val="00582C4C"/>
    <w:rsid w:val="00587FF8"/>
    <w:rsid w:val="005B5472"/>
    <w:rsid w:val="005F63CF"/>
    <w:rsid w:val="00611BE9"/>
    <w:rsid w:val="00616387"/>
    <w:rsid w:val="006339EC"/>
    <w:rsid w:val="00645388"/>
    <w:rsid w:val="0067539B"/>
    <w:rsid w:val="0069244A"/>
    <w:rsid w:val="006A3FC0"/>
    <w:rsid w:val="006E4D88"/>
    <w:rsid w:val="00780926"/>
    <w:rsid w:val="007A1235"/>
    <w:rsid w:val="007A7678"/>
    <w:rsid w:val="007B10B8"/>
    <w:rsid w:val="007D1FFE"/>
    <w:rsid w:val="0080682B"/>
    <w:rsid w:val="008563B1"/>
    <w:rsid w:val="0085719C"/>
    <w:rsid w:val="00873F0B"/>
    <w:rsid w:val="008A40B4"/>
    <w:rsid w:val="008A4196"/>
    <w:rsid w:val="008B5EDB"/>
    <w:rsid w:val="008F4D75"/>
    <w:rsid w:val="009432A3"/>
    <w:rsid w:val="00957DE1"/>
    <w:rsid w:val="00971698"/>
    <w:rsid w:val="00972C9C"/>
    <w:rsid w:val="00990ECB"/>
    <w:rsid w:val="009978D2"/>
    <w:rsid w:val="009A7794"/>
    <w:rsid w:val="009C210F"/>
    <w:rsid w:val="009D7A90"/>
    <w:rsid w:val="00A423EB"/>
    <w:rsid w:val="00A755C9"/>
    <w:rsid w:val="00A8049F"/>
    <w:rsid w:val="00A97864"/>
    <w:rsid w:val="00AD1C18"/>
    <w:rsid w:val="00AD2A77"/>
    <w:rsid w:val="00AE2ADC"/>
    <w:rsid w:val="00B012E5"/>
    <w:rsid w:val="00B131FC"/>
    <w:rsid w:val="00B14B9B"/>
    <w:rsid w:val="00B46B1F"/>
    <w:rsid w:val="00B62983"/>
    <w:rsid w:val="00B64543"/>
    <w:rsid w:val="00B74800"/>
    <w:rsid w:val="00BE03E3"/>
    <w:rsid w:val="00BE40E4"/>
    <w:rsid w:val="00BF1FE5"/>
    <w:rsid w:val="00C24BDE"/>
    <w:rsid w:val="00C27C46"/>
    <w:rsid w:val="00C75DF8"/>
    <w:rsid w:val="00C7768C"/>
    <w:rsid w:val="00D06CD8"/>
    <w:rsid w:val="00D10840"/>
    <w:rsid w:val="00D7459F"/>
    <w:rsid w:val="00D818F8"/>
    <w:rsid w:val="00E03587"/>
    <w:rsid w:val="00E04557"/>
    <w:rsid w:val="00E6036C"/>
    <w:rsid w:val="00E7027B"/>
    <w:rsid w:val="00E7333E"/>
    <w:rsid w:val="00E7657E"/>
    <w:rsid w:val="00E9440B"/>
    <w:rsid w:val="00EB258A"/>
    <w:rsid w:val="00EC64C4"/>
    <w:rsid w:val="00EC705B"/>
    <w:rsid w:val="00F30DBA"/>
    <w:rsid w:val="00F5738F"/>
    <w:rsid w:val="00F7519A"/>
    <w:rsid w:val="00F774D3"/>
    <w:rsid w:val="00FA2BB0"/>
    <w:rsid w:val="00FB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CAB6F"/>
  <w15:chartTrackingRefBased/>
  <w15:docId w15:val="{2EAAD3E5-20BE-48F3-BD4B-3496A64B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Sprechblasentext">
    <w:name w:val="Balloon Text"/>
    <w:basedOn w:val="Standard"/>
    <w:link w:val="SprechblasentextZchn"/>
    <w:rsid w:val="008068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0682B"/>
    <w:rPr>
      <w:rFonts w:ascii="Tahoma" w:hAnsi="Tahoma" w:cs="Tahoma"/>
      <w:sz w:val="16"/>
      <w:szCs w:val="16"/>
    </w:rPr>
  </w:style>
  <w:style w:type="character" w:styleId="SchwacheHervorhebung">
    <w:name w:val="Subtle Emphasis"/>
    <w:uiPriority w:val="19"/>
    <w:qFormat/>
    <w:rsid w:val="00B46B1F"/>
    <w:rPr>
      <w:i/>
      <w:iCs/>
      <w:color w:val="808080"/>
    </w:rPr>
  </w:style>
  <w:style w:type="table" w:styleId="Tabellenraster">
    <w:name w:val="Table Grid"/>
    <w:basedOn w:val="NormaleTabelle"/>
    <w:uiPriority w:val="59"/>
    <w:rsid w:val="009A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Standard"/>
    <w:rsid w:val="00F5738F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Heberlein, Bianca</cp:lastModifiedBy>
  <cp:revision>2</cp:revision>
  <cp:lastPrinted>2017-01-06T11:57:00Z</cp:lastPrinted>
  <dcterms:created xsi:type="dcterms:W3CDTF">2021-04-19T11:09:00Z</dcterms:created>
  <dcterms:modified xsi:type="dcterms:W3CDTF">2021-04-19T11:09:00Z</dcterms:modified>
</cp:coreProperties>
</file>